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E3" w:rsidRPr="00DC17BD" w:rsidRDefault="003751BF" w:rsidP="00287014">
      <w:pPr>
        <w:pStyle w:val="2"/>
        <w:numPr>
          <w:ilvl w:val="0"/>
          <w:numId w:val="0"/>
        </w:numPr>
        <w:jc w:val="center"/>
        <w:rPr>
          <w:caps/>
          <w:sz w:val="22"/>
          <w:szCs w:val="22"/>
        </w:rPr>
      </w:pPr>
      <w:bookmarkStart w:id="0" w:name="_Toc178778299"/>
      <w:r w:rsidRPr="00DC17BD">
        <w:rPr>
          <w:caps/>
          <w:sz w:val="22"/>
          <w:szCs w:val="22"/>
        </w:rPr>
        <w:t>А</w:t>
      </w:r>
      <w:r w:rsidR="00B8672C" w:rsidRPr="00DC17BD">
        <w:rPr>
          <w:caps/>
          <w:sz w:val="22"/>
          <w:szCs w:val="22"/>
        </w:rPr>
        <w:t>нкет</w:t>
      </w:r>
      <w:r w:rsidRPr="00DC17BD">
        <w:rPr>
          <w:caps/>
          <w:sz w:val="22"/>
          <w:szCs w:val="22"/>
        </w:rPr>
        <w:t>а</w:t>
      </w:r>
    </w:p>
    <w:bookmarkEnd w:id="0"/>
    <w:p w:rsidR="00945036" w:rsidRPr="00DC17BD" w:rsidRDefault="00C21C8F" w:rsidP="00287014">
      <w:pPr>
        <w:jc w:val="center"/>
        <w:rPr>
          <w:b/>
          <w:bCs/>
          <w:sz w:val="22"/>
          <w:szCs w:val="22"/>
        </w:rPr>
      </w:pPr>
      <w:r w:rsidRPr="00DC17BD">
        <w:rPr>
          <w:b/>
          <w:bCs/>
          <w:sz w:val="22"/>
          <w:szCs w:val="22"/>
        </w:rPr>
        <w:t>по восприятию</w:t>
      </w:r>
      <w:r w:rsidR="00C51202" w:rsidRPr="00DC17BD">
        <w:rPr>
          <w:b/>
          <w:bCs/>
          <w:sz w:val="22"/>
          <w:szCs w:val="22"/>
        </w:rPr>
        <w:t xml:space="preserve"> предпринимательским сообществом контрольно-надзорной деятельности</w:t>
      </w:r>
    </w:p>
    <w:p w:rsidR="00B8672C" w:rsidRPr="00DC17BD" w:rsidRDefault="00CF4065" w:rsidP="00287014">
      <w:pPr>
        <w:jc w:val="center"/>
        <w:rPr>
          <w:b/>
          <w:bCs/>
          <w:sz w:val="22"/>
          <w:szCs w:val="22"/>
        </w:rPr>
      </w:pPr>
      <w:r w:rsidRPr="00DC17BD">
        <w:rPr>
          <w:b/>
          <w:bCs/>
          <w:sz w:val="22"/>
          <w:szCs w:val="22"/>
        </w:rPr>
        <w:t>Федеральной службы по надзору в сфере транспорта</w:t>
      </w:r>
    </w:p>
    <w:p w:rsidR="00FE4E37" w:rsidRPr="00DC17BD" w:rsidRDefault="00FE4E37" w:rsidP="00287014">
      <w:pPr>
        <w:jc w:val="center"/>
        <w:rPr>
          <w:bCs/>
          <w:sz w:val="22"/>
          <w:szCs w:val="22"/>
        </w:rPr>
      </w:pPr>
    </w:p>
    <w:p w:rsidR="00287014" w:rsidRPr="00DC17BD" w:rsidRDefault="00B8672C" w:rsidP="00287014">
      <w:pPr>
        <w:jc w:val="both"/>
        <w:rPr>
          <w:bCs/>
          <w:color w:val="000000"/>
          <w:sz w:val="22"/>
          <w:szCs w:val="22"/>
        </w:rPr>
      </w:pPr>
      <w:r w:rsidRPr="00DC17BD">
        <w:rPr>
          <w:bCs/>
          <w:color w:val="000000"/>
          <w:sz w:val="22"/>
          <w:szCs w:val="22"/>
          <w:u w:val="single"/>
        </w:rPr>
        <w:t>Наименование мероприятия</w:t>
      </w:r>
      <w:r w:rsidR="001D23BF" w:rsidRPr="00DC17BD">
        <w:rPr>
          <w:bCs/>
          <w:color w:val="000000"/>
          <w:sz w:val="22"/>
          <w:szCs w:val="22"/>
          <w:u w:val="single"/>
        </w:rPr>
        <w:t>:</w:t>
      </w:r>
      <w:r w:rsidR="00AA3846" w:rsidRPr="00DC17BD">
        <w:rPr>
          <w:bCs/>
          <w:color w:val="000000"/>
          <w:sz w:val="22"/>
          <w:szCs w:val="22"/>
        </w:rPr>
        <w:t xml:space="preserve"> </w:t>
      </w:r>
      <w:r w:rsidR="00DB7F5F" w:rsidRPr="00DC17BD">
        <w:rPr>
          <w:bCs/>
          <w:color w:val="000000"/>
          <w:sz w:val="22"/>
          <w:szCs w:val="22"/>
        </w:rPr>
        <w:t>П</w:t>
      </w:r>
      <w:r w:rsidR="0081466A" w:rsidRPr="00DC17BD">
        <w:rPr>
          <w:bCs/>
          <w:color w:val="000000"/>
          <w:sz w:val="22"/>
          <w:szCs w:val="22"/>
        </w:rPr>
        <w:t>ублично</w:t>
      </w:r>
      <w:r w:rsidR="00DB7F5F" w:rsidRPr="00DC17BD">
        <w:rPr>
          <w:bCs/>
          <w:color w:val="000000"/>
          <w:sz w:val="22"/>
          <w:szCs w:val="22"/>
        </w:rPr>
        <w:t>е</w:t>
      </w:r>
      <w:r w:rsidR="0081466A" w:rsidRPr="00DC17BD">
        <w:rPr>
          <w:bCs/>
          <w:color w:val="000000"/>
          <w:sz w:val="22"/>
          <w:szCs w:val="22"/>
        </w:rPr>
        <w:t xml:space="preserve"> обсуждени</w:t>
      </w:r>
      <w:r w:rsidR="00DB7F5F" w:rsidRPr="00DC17BD">
        <w:rPr>
          <w:bCs/>
          <w:color w:val="000000"/>
          <w:sz w:val="22"/>
          <w:szCs w:val="22"/>
        </w:rPr>
        <w:t>е</w:t>
      </w:r>
      <w:r w:rsidR="0081466A" w:rsidRPr="00DC17BD">
        <w:rPr>
          <w:bCs/>
          <w:color w:val="000000"/>
          <w:sz w:val="22"/>
          <w:szCs w:val="22"/>
        </w:rPr>
        <w:t xml:space="preserve"> </w:t>
      </w:r>
      <w:r w:rsidR="00525D96" w:rsidRPr="00DC17BD">
        <w:rPr>
          <w:bCs/>
          <w:color w:val="000000"/>
          <w:sz w:val="22"/>
          <w:szCs w:val="22"/>
        </w:rPr>
        <w:t xml:space="preserve">результатов </w:t>
      </w:r>
      <w:r w:rsidR="001D23BF" w:rsidRPr="00DC17BD">
        <w:rPr>
          <w:bCs/>
          <w:color w:val="000000"/>
          <w:sz w:val="22"/>
          <w:szCs w:val="22"/>
        </w:rPr>
        <w:t xml:space="preserve">правоприменительной практики </w:t>
      </w:r>
      <w:r w:rsidR="0080390D" w:rsidRPr="00DC17BD">
        <w:rPr>
          <w:bCs/>
          <w:color w:val="000000"/>
          <w:sz w:val="22"/>
          <w:szCs w:val="22"/>
        </w:rPr>
        <w:t>Северо-Западного МУГАДН</w:t>
      </w:r>
    </w:p>
    <w:p w:rsidR="00A76E1C" w:rsidRPr="0097052B" w:rsidRDefault="00B8672C" w:rsidP="00287014">
      <w:pPr>
        <w:jc w:val="both"/>
        <w:rPr>
          <w:bCs/>
          <w:color w:val="000000"/>
          <w:sz w:val="22"/>
          <w:szCs w:val="22"/>
        </w:rPr>
      </w:pPr>
      <w:r w:rsidRPr="00DC17BD">
        <w:rPr>
          <w:bCs/>
          <w:color w:val="000000"/>
          <w:sz w:val="22"/>
          <w:szCs w:val="22"/>
          <w:u w:val="single"/>
        </w:rPr>
        <w:t>Место проведения</w:t>
      </w:r>
      <w:r w:rsidR="001D23BF" w:rsidRPr="00DC17BD">
        <w:rPr>
          <w:bCs/>
          <w:color w:val="000000"/>
          <w:sz w:val="22"/>
          <w:szCs w:val="22"/>
          <w:u w:val="single"/>
        </w:rPr>
        <w:t>:</w:t>
      </w:r>
      <w:r w:rsidR="00A76E1C" w:rsidRPr="00DC17BD">
        <w:rPr>
          <w:bCs/>
          <w:color w:val="000000"/>
          <w:sz w:val="22"/>
          <w:szCs w:val="22"/>
        </w:rPr>
        <w:t xml:space="preserve"> </w:t>
      </w:r>
      <w:r w:rsidR="00EC2658" w:rsidRPr="00DC17BD">
        <w:rPr>
          <w:bCs/>
          <w:color w:val="000000"/>
          <w:sz w:val="22"/>
          <w:szCs w:val="22"/>
        </w:rPr>
        <w:t xml:space="preserve">видеоконференция </w:t>
      </w:r>
      <w:r w:rsidR="0097052B">
        <w:rPr>
          <w:bCs/>
          <w:color w:val="000000"/>
          <w:sz w:val="22"/>
          <w:szCs w:val="22"/>
        </w:rPr>
        <w:t>с использованием  платформы</w:t>
      </w:r>
      <w:bookmarkStart w:id="1" w:name="_GoBack"/>
      <w:bookmarkEnd w:id="1"/>
      <w:r w:rsidR="00EC2658" w:rsidRPr="00DC17BD">
        <w:rPr>
          <w:bCs/>
          <w:color w:val="000000"/>
          <w:sz w:val="22"/>
          <w:szCs w:val="22"/>
        </w:rPr>
        <w:t xml:space="preserve"> </w:t>
      </w:r>
      <w:r w:rsidR="0097052B">
        <w:rPr>
          <w:bCs/>
          <w:color w:val="000000"/>
          <w:sz w:val="22"/>
          <w:szCs w:val="22"/>
          <w:lang w:val="en-US"/>
        </w:rPr>
        <w:t>VK</w:t>
      </w:r>
      <w:r w:rsidR="0097052B" w:rsidRPr="0097052B">
        <w:rPr>
          <w:bCs/>
          <w:color w:val="000000"/>
          <w:sz w:val="22"/>
          <w:szCs w:val="22"/>
        </w:rPr>
        <w:t xml:space="preserve"> </w:t>
      </w:r>
      <w:r w:rsidR="0097052B">
        <w:rPr>
          <w:bCs/>
          <w:color w:val="000000"/>
          <w:sz w:val="22"/>
          <w:szCs w:val="22"/>
        </w:rPr>
        <w:t>Звонки</w:t>
      </w:r>
    </w:p>
    <w:p w:rsidR="0097052B" w:rsidRDefault="0097052B" w:rsidP="00287014">
      <w:pPr>
        <w:jc w:val="both"/>
        <w:rPr>
          <w:bCs/>
          <w:color w:val="000000"/>
          <w:sz w:val="22"/>
          <w:szCs w:val="22"/>
          <w:u w:val="single"/>
        </w:rPr>
      </w:pPr>
    </w:p>
    <w:p w:rsidR="00B8672C" w:rsidRPr="00DC17BD" w:rsidRDefault="00B8672C" w:rsidP="00287014">
      <w:pPr>
        <w:jc w:val="both"/>
        <w:rPr>
          <w:bCs/>
          <w:color w:val="000000"/>
          <w:sz w:val="22"/>
          <w:szCs w:val="22"/>
        </w:rPr>
      </w:pPr>
      <w:r w:rsidRPr="00DC17BD">
        <w:rPr>
          <w:bCs/>
          <w:color w:val="000000"/>
          <w:sz w:val="22"/>
          <w:szCs w:val="22"/>
          <w:u w:val="single"/>
        </w:rPr>
        <w:t xml:space="preserve">Дата </w:t>
      </w:r>
      <w:r w:rsidR="00287014" w:rsidRPr="00DC17BD">
        <w:rPr>
          <w:bCs/>
          <w:color w:val="000000"/>
          <w:sz w:val="22"/>
          <w:szCs w:val="22"/>
          <w:u w:val="single"/>
        </w:rPr>
        <w:t>проведения:</w:t>
      </w:r>
      <w:r w:rsidR="00287014" w:rsidRPr="00DC17BD">
        <w:rPr>
          <w:bCs/>
          <w:color w:val="000000"/>
          <w:sz w:val="22"/>
          <w:szCs w:val="22"/>
        </w:rPr>
        <w:t xml:space="preserve"> </w:t>
      </w:r>
      <w:r w:rsidR="0080390D" w:rsidRPr="00DC17BD">
        <w:rPr>
          <w:bCs/>
          <w:color w:val="000000"/>
          <w:sz w:val="22"/>
          <w:szCs w:val="22"/>
        </w:rPr>
        <w:t>23 марта 2023 года, 14 часов</w:t>
      </w:r>
    </w:p>
    <w:p w:rsidR="00A12591" w:rsidRPr="00DC17BD" w:rsidRDefault="00A12591" w:rsidP="002E4498">
      <w:pPr>
        <w:jc w:val="both"/>
        <w:rPr>
          <w:iCs/>
          <w:sz w:val="22"/>
          <w:szCs w:val="22"/>
        </w:rPr>
      </w:pPr>
    </w:p>
    <w:p w:rsidR="00B8672C" w:rsidRPr="00DC17BD" w:rsidRDefault="00B8672C" w:rsidP="002E4498">
      <w:pPr>
        <w:jc w:val="center"/>
        <w:rPr>
          <w:b/>
          <w:iCs/>
          <w:sz w:val="22"/>
          <w:szCs w:val="22"/>
        </w:rPr>
      </w:pPr>
      <w:r w:rsidRPr="00DC17BD">
        <w:rPr>
          <w:b/>
          <w:iCs/>
          <w:sz w:val="22"/>
          <w:szCs w:val="22"/>
        </w:rPr>
        <w:t>Уважаемые коллеги!</w:t>
      </w:r>
    </w:p>
    <w:p w:rsidR="00B8672C" w:rsidRPr="00DC17BD" w:rsidRDefault="00B8672C" w:rsidP="002E4498">
      <w:pPr>
        <w:pStyle w:val="20"/>
        <w:spacing w:after="0" w:line="240" w:lineRule="auto"/>
        <w:jc w:val="center"/>
        <w:rPr>
          <w:b/>
          <w:sz w:val="22"/>
          <w:szCs w:val="22"/>
        </w:rPr>
      </w:pPr>
      <w:r w:rsidRPr="00DC17BD">
        <w:rPr>
          <w:b/>
          <w:sz w:val="22"/>
          <w:szCs w:val="22"/>
        </w:rPr>
        <w:t xml:space="preserve">Просим Вас </w:t>
      </w:r>
      <w:r w:rsidR="006244C0" w:rsidRPr="00DC17BD">
        <w:rPr>
          <w:b/>
          <w:sz w:val="22"/>
          <w:szCs w:val="22"/>
        </w:rPr>
        <w:t>ответить</w:t>
      </w:r>
      <w:r w:rsidR="005D722B" w:rsidRPr="00DC17BD">
        <w:rPr>
          <w:b/>
          <w:sz w:val="22"/>
          <w:szCs w:val="22"/>
        </w:rPr>
        <w:t xml:space="preserve"> </w:t>
      </w:r>
      <w:r w:rsidR="006244C0" w:rsidRPr="00DC17BD">
        <w:rPr>
          <w:b/>
          <w:sz w:val="22"/>
          <w:szCs w:val="22"/>
        </w:rPr>
        <w:t>на</w:t>
      </w:r>
      <w:r w:rsidR="005D722B" w:rsidRPr="00DC17BD">
        <w:rPr>
          <w:b/>
          <w:sz w:val="22"/>
          <w:szCs w:val="22"/>
        </w:rPr>
        <w:t xml:space="preserve"> вопросы</w:t>
      </w:r>
      <w:r w:rsidR="006244C0" w:rsidRPr="00DC17BD">
        <w:rPr>
          <w:b/>
          <w:sz w:val="22"/>
          <w:szCs w:val="22"/>
        </w:rPr>
        <w:t>,</w:t>
      </w:r>
      <w:r w:rsidR="005D722B" w:rsidRPr="00DC17BD">
        <w:rPr>
          <w:b/>
          <w:sz w:val="22"/>
          <w:szCs w:val="22"/>
        </w:rPr>
        <w:t xml:space="preserve"> </w:t>
      </w:r>
      <w:r w:rsidR="006244C0" w:rsidRPr="00DC17BD">
        <w:rPr>
          <w:b/>
          <w:sz w:val="22"/>
          <w:szCs w:val="22"/>
        </w:rPr>
        <w:t>которые помогут улучшить наше взаимодействие.</w:t>
      </w:r>
    </w:p>
    <w:p w:rsidR="006244C0" w:rsidRPr="00DC17BD" w:rsidRDefault="006244C0" w:rsidP="002E4498">
      <w:pPr>
        <w:pStyle w:val="20"/>
        <w:spacing w:after="0" w:line="240" w:lineRule="auto"/>
        <w:jc w:val="center"/>
        <w:rPr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06"/>
        <w:gridCol w:w="9408"/>
      </w:tblGrid>
      <w:tr w:rsidR="00DB7F5F" w:rsidRPr="00DC17BD" w:rsidTr="00DB7F5F">
        <w:trPr>
          <w:cantSplit/>
        </w:trPr>
        <w:tc>
          <w:tcPr>
            <w:tcW w:w="906" w:type="dxa"/>
            <w:vAlign w:val="center"/>
          </w:tcPr>
          <w:p w:rsidR="00DB7F5F" w:rsidRPr="00DC17BD" w:rsidRDefault="00DB7F5F" w:rsidP="00162F54">
            <w:pPr>
              <w:rPr>
                <w:sz w:val="22"/>
                <w:szCs w:val="22"/>
              </w:rPr>
            </w:pPr>
            <w:r w:rsidRPr="00DC17BD">
              <w:rPr>
                <w:sz w:val="22"/>
                <w:szCs w:val="22"/>
              </w:rPr>
              <w:t>Имя:</w:t>
            </w:r>
          </w:p>
        </w:tc>
        <w:tc>
          <w:tcPr>
            <w:tcW w:w="9408" w:type="dxa"/>
            <w:tcBorders>
              <w:bottom w:val="single" w:sz="4" w:space="0" w:color="auto"/>
            </w:tcBorders>
            <w:vAlign w:val="center"/>
          </w:tcPr>
          <w:p w:rsidR="00DB7F5F" w:rsidRPr="00DC17BD" w:rsidRDefault="00DB7F5F" w:rsidP="00DB7F5F">
            <w:pPr>
              <w:rPr>
                <w:sz w:val="22"/>
                <w:szCs w:val="22"/>
              </w:rPr>
            </w:pPr>
          </w:p>
        </w:tc>
      </w:tr>
    </w:tbl>
    <w:p w:rsidR="00DB7F5F" w:rsidRPr="00DC17BD" w:rsidRDefault="00DB7F5F" w:rsidP="00BC0E79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69"/>
        <w:gridCol w:w="6945"/>
      </w:tblGrid>
      <w:tr w:rsidR="00F837EE" w:rsidRPr="00DC17BD" w:rsidTr="00F837EE">
        <w:trPr>
          <w:cantSplit/>
        </w:trPr>
        <w:tc>
          <w:tcPr>
            <w:tcW w:w="3369" w:type="dxa"/>
            <w:vAlign w:val="center"/>
          </w:tcPr>
          <w:p w:rsidR="00F837EE" w:rsidRPr="00DC17BD" w:rsidRDefault="00F837EE" w:rsidP="00162F54">
            <w:pPr>
              <w:rPr>
                <w:sz w:val="22"/>
                <w:szCs w:val="22"/>
              </w:rPr>
            </w:pPr>
            <w:r w:rsidRPr="00DC17BD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F837EE" w:rsidRPr="00DC17BD" w:rsidRDefault="00F837EE" w:rsidP="00162F54">
            <w:pPr>
              <w:rPr>
                <w:sz w:val="22"/>
                <w:szCs w:val="22"/>
              </w:rPr>
            </w:pPr>
          </w:p>
        </w:tc>
      </w:tr>
      <w:tr w:rsidR="008002EC" w:rsidRPr="00DC17BD" w:rsidTr="008002EC">
        <w:trPr>
          <w:cantSplit/>
        </w:trPr>
        <w:tc>
          <w:tcPr>
            <w:tcW w:w="3369" w:type="dxa"/>
            <w:vAlign w:val="center"/>
          </w:tcPr>
          <w:p w:rsidR="008002EC" w:rsidRPr="00DC17BD" w:rsidRDefault="008002EC" w:rsidP="00F837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8002EC" w:rsidRPr="00DC17BD" w:rsidRDefault="008002EC" w:rsidP="00F837EE">
            <w:pPr>
              <w:jc w:val="center"/>
              <w:rPr>
                <w:i/>
                <w:sz w:val="22"/>
                <w:szCs w:val="22"/>
              </w:rPr>
            </w:pPr>
            <w:r w:rsidRPr="00DC17BD">
              <w:rPr>
                <w:i/>
                <w:sz w:val="22"/>
                <w:szCs w:val="22"/>
              </w:rPr>
              <w:t>(*не является обязательным для заполнения)</w:t>
            </w:r>
          </w:p>
        </w:tc>
      </w:tr>
      <w:tr w:rsidR="00184B69" w:rsidRPr="00DC17BD" w:rsidTr="00184B69">
        <w:trPr>
          <w:cantSplit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vAlign w:val="center"/>
          </w:tcPr>
          <w:p w:rsidR="00184B69" w:rsidRPr="00DC17BD" w:rsidRDefault="00184B69" w:rsidP="00162F54">
            <w:pPr>
              <w:rPr>
                <w:sz w:val="22"/>
                <w:szCs w:val="22"/>
              </w:rPr>
            </w:pPr>
          </w:p>
        </w:tc>
      </w:tr>
    </w:tbl>
    <w:p w:rsidR="00BA10DB" w:rsidRPr="00DC17BD" w:rsidRDefault="00BA10DB" w:rsidP="00BA10DB">
      <w:pPr>
        <w:pStyle w:val="20"/>
        <w:spacing w:after="0" w:line="240" w:lineRule="auto"/>
        <w:jc w:val="both"/>
        <w:rPr>
          <w:sz w:val="22"/>
          <w:szCs w:val="22"/>
        </w:rPr>
      </w:pPr>
    </w:p>
    <w:p w:rsidR="00BA10DB" w:rsidRPr="00DC17BD" w:rsidRDefault="00BA10DB" w:rsidP="00BA10DB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1. Знаете ли Вы виды контрольных (надзорных) мероприятий, предусмотренных Федеральным законом от 31 июля 2020 г. № 248-ФЗ «О государственном контроле (надзоре) и муниципальном контроле в Российской Федерации</w:t>
      </w:r>
      <w:r w:rsidR="006534C0" w:rsidRPr="00DC17BD">
        <w:rPr>
          <w:sz w:val="22"/>
          <w:szCs w:val="22"/>
        </w:rPr>
        <w:t>»</w:t>
      </w:r>
      <w:r w:rsidRPr="00DC17BD">
        <w:rPr>
          <w:sz w:val="22"/>
          <w:szCs w:val="22"/>
        </w:rPr>
        <w:t>?</w:t>
      </w:r>
    </w:p>
    <w:p w:rsidR="00BA10DB" w:rsidRPr="00DC17BD" w:rsidRDefault="00BA10DB" w:rsidP="00BA10DB">
      <w:pPr>
        <w:pStyle w:val="20"/>
        <w:spacing w:after="0" w:line="240" w:lineRule="auto"/>
        <w:ind w:left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BA10DB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BA10DB" w:rsidRPr="00301643" w:rsidRDefault="00BA10DB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</w:tr>
    </w:tbl>
    <w:p w:rsidR="00BA10DB" w:rsidRPr="009E4F60" w:rsidRDefault="00BA10DB" w:rsidP="00BA10DB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BA10DB" w:rsidRPr="00DC17BD" w:rsidRDefault="00BA10DB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2.  Проводились ли  Северо-Западным МУГАДН в отношении Вашей организации какие-либо  контрольные (надзорные) мероприятия в 2022 году?</w:t>
      </w:r>
    </w:p>
    <w:p w:rsidR="00BA10DB" w:rsidRPr="00DC17BD" w:rsidRDefault="00BA10DB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BA10DB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BA10DB" w:rsidRPr="00301643" w:rsidRDefault="00BA10DB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BA10DB" w:rsidRPr="00301643" w:rsidRDefault="00BA10DB" w:rsidP="00F35E3A">
            <w:pPr>
              <w:jc w:val="center"/>
            </w:pPr>
          </w:p>
        </w:tc>
      </w:tr>
    </w:tbl>
    <w:p w:rsidR="00BA10DB" w:rsidRPr="009E4F60" w:rsidRDefault="00BA10DB" w:rsidP="00BA10DB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5750E3" w:rsidRPr="00DC17BD" w:rsidRDefault="00BA10DB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3. </w:t>
      </w:r>
      <w:r w:rsidR="00301643" w:rsidRPr="00DC17BD">
        <w:rPr>
          <w:sz w:val="22"/>
          <w:szCs w:val="22"/>
        </w:rPr>
        <w:t>Знаете ли Вы, к какой категории риска относится деятельность Вашей организации?</w:t>
      </w:r>
    </w:p>
    <w:p w:rsidR="00301643" w:rsidRPr="00CE79BD" w:rsidRDefault="00301643" w:rsidP="00301643">
      <w:pPr>
        <w:pStyle w:val="20"/>
        <w:spacing w:after="0" w:line="240" w:lineRule="auto"/>
        <w:jc w:val="center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301643" w:rsidRPr="00301643" w:rsidTr="00301643">
        <w:trPr>
          <w:cantSplit/>
          <w:jc w:val="center"/>
        </w:trPr>
        <w:tc>
          <w:tcPr>
            <w:tcW w:w="3599" w:type="dxa"/>
            <w:vAlign w:val="center"/>
          </w:tcPr>
          <w:p w:rsidR="00301643" w:rsidRPr="00301643" w:rsidRDefault="00301643" w:rsidP="00BA5D9F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301643" w:rsidRPr="00301643" w:rsidRDefault="00301643" w:rsidP="00301643">
            <w:pPr>
              <w:jc w:val="center"/>
            </w:pPr>
          </w:p>
        </w:tc>
      </w:tr>
    </w:tbl>
    <w:p w:rsidR="00BA5D9F" w:rsidRPr="009E4F60" w:rsidRDefault="00BA5D9F" w:rsidP="00BA5D9F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BA10DB" w:rsidRPr="00DC17BD" w:rsidRDefault="00BA10DB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4. Располагаете ли Вы информацией о праве на досудебное обжалование решений контрольного (надзорного) органа</w:t>
      </w:r>
      <w:proofErr w:type="gramStart"/>
      <w:r w:rsidRPr="00DC17BD">
        <w:rPr>
          <w:sz w:val="22"/>
          <w:szCs w:val="22"/>
        </w:rPr>
        <w:t xml:space="preserve">,, </w:t>
      </w:r>
      <w:proofErr w:type="gramEnd"/>
      <w:r w:rsidRPr="00DC17BD">
        <w:rPr>
          <w:sz w:val="22"/>
          <w:szCs w:val="22"/>
        </w:rPr>
        <w:t>действий, бездействий их должностных лиц</w:t>
      </w:r>
      <w:r w:rsidR="006534C0" w:rsidRPr="00DC17BD">
        <w:rPr>
          <w:sz w:val="22"/>
          <w:szCs w:val="22"/>
        </w:rPr>
        <w:t>?</w:t>
      </w:r>
    </w:p>
    <w:p w:rsidR="006534C0" w:rsidRPr="00DC17BD" w:rsidRDefault="006534C0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6534C0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6534C0" w:rsidRPr="00301643" w:rsidRDefault="006534C0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</w:tr>
    </w:tbl>
    <w:p w:rsidR="006534C0" w:rsidRPr="009E4F60" w:rsidRDefault="006534C0" w:rsidP="006534C0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6534C0" w:rsidRPr="00DC17BD" w:rsidRDefault="006534C0" w:rsidP="006534C0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 xml:space="preserve">5. Известно ли Вам о видах профилактических мероприятий, предусмотренных </w:t>
      </w:r>
      <w:r w:rsidRPr="00DC17BD">
        <w:rPr>
          <w:sz w:val="22"/>
          <w:szCs w:val="22"/>
        </w:rPr>
        <w:t>Федеральным законом от 31 июля 2020 г. № 248-ФЗ «О госуд</w:t>
      </w:r>
      <w:r w:rsidRPr="00DC17BD">
        <w:rPr>
          <w:sz w:val="22"/>
          <w:szCs w:val="22"/>
        </w:rPr>
        <w:t>арственном контроле (надзоре) и </w:t>
      </w:r>
      <w:r w:rsidRPr="00DC17BD">
        <w:rPr>
          <w:sz w:val="22"/>
          <w:szCs w:val="22"/>
        </w:rPr>
        <w:t>муниципальном контроле в Российской Федерации»?</w:t>
      </w:r>
    </w:p>
    <w:p w:rsidR="006534C0" w:rsidRPr="00DC17BD" w:rsidRDefault="006534C0" w:rsidP="006534C0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6534C0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6534C0" w:rsidRPr="00301643" w:rsidRDefault="006534C0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</w:tr>
    </w:tbl>
    <w:p w:rsidR="006534C0" w:rsidRPr="00DC17BD" w:rsidRDefault="006534C0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</w:p>
    <w:p w:rsidR="006534C0" w:rsidRPr="00DC17BD" w:rsidRDefault="006534C0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6. Проводилось ли в 2022 году Северо-Западным МУГАДН в отношении Вашей организации профилактическое мероприятие в виде профилактического визита?</w:t>
      </w:r>
    </w:p>
    <w:p w:rsidR="006534C0" w:rsidRPr="00DC17BD" w:rsidRDefault="006534C0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  <w:r>
        <w:t xml:space="preserve"> </w:t>
      </w: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6534C0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6534C0" w:rsidRPr="00301643" w:rsidRDefault="006534C0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6534C0" w:rsidRPr="00301643" w:rsidRDefault="006534C0" w:rsidP="00F35E3A">
            <w:pPr>
              <w:jc w:val="center"/>
            </w:pPr>
          </w:p>
        </w:tc>
      </w:tr>
    </w:tbl>
    <w:p w:rsidR="00C74F2E" w:rsidRPr="009E4F60" w:rsidRDefault="00C74F2E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7E6C09" w:rsidRPr="00DC17BD" w:rsidRDefault="007E6C09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7. Воспользовались ли Вы или работники Вашей организации в 2022 году  правом на получение консультирования от должностных лиц Северо-Западного МУГАДН?</w:t>
      </w:r>
    </w:p>
    <w:p w:rsidR="007E6C09" w:rsidRPr="00DC17BD" w:rsidRDefault="007E6C09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7E6C09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7E6C09" w:rsidRPr="00301643" w:rsidRDefault="007E6C09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7E6C09" w:rsidRPr="00301643" w:rsidRDefault="007E6C09" w:rsidP="00F35E3A">
            <w:pPr>
              <w:jc w:val="center"/>
            </w:pPr>
          </w:p>
        </w:tc>
      </w:tr>
    </w:tbl>
    <w:p w:rsidR="007E6C09" w:rsidRPr="00DC17BD" w:rsidRDefault="007E6C09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7E6C09" w:rsidRPr="00DC17BD" w:rsidRDefault="006D07A4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t>8. Оцените, пожалуйста, уровень работы Северо-Западного МУГАДН по информированию контролируемых лиц</w:t>
      </w:r>
      <w:r w:rsidR="000A1A65" w:rsidRPr="00DC17BD">
        <w:rPr>
          <w:sz w:val="22"/>
          <w:szCs w:val="22"/>
        </w:rPr>
        <w:t xml:space="preserve"> об изменениях обязательных (лицензионных) требований?</w:t>
      </w:r>
    </w:p>
    <w:p w:rsidR="000A1A65" w:rsidRPr="00DC17BD" w:rsidRDefault="000A1A65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9"/>
        <w:gridCol w:w="1269"/>
      </w:tblGrid>
      <w:tr w:rsidR="00B20F38" w:rsidTr="00D627CF">
        <w:trPr>
          <w:trHeight w:val="263"/>
          <w:jc w:val="center"/>
        </w:trPr>
        <w:tc>
          <w:tcPr>
            <w:tcW w:w="6344" w:type="dxa"/>
            <w:gridSpan w:val="5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Оценки</w:t>
            </w:r>
          </w:p>
        </w:tc>
      </w:tr>
      <w:tr w:rsidR="00B20F38" w:rsidRPr="00D627CF" w:rsidTr="00B20F38">
        <w:trPr>
          <w:trHeight w:val="20"/>
          <w:jc w:val="center"/>
        </w:trPr>
        <w:tc>
          <w:tcPr>
            <w:tcW w:w="1268" w:type="dxa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vAlign w:val="center"/>
          </w:tcPr>
          <w:p w:rsidR="00B20F38" w:rsidRPr="00D627CF" w:rsidRDefault="00B20F38" w:rsidP="00F35E3A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5</w:t>
            </w:r>
          </w:p>
        </w:tc>
      </w:tr>
      <w:tr w:rsidR="00B20F38" w:rsidTr="00D627CF">
        <w:trPr>
          <w:trHeight w:val="287"/>
          <w:jc w:val="center"/>
        </w:trPr>
        <w:tc>
          <w:tcPr>
            <w:tcW w:w="1268" w:type="dxa"/>
            <w:vAlign w:val="center"/>
          </w:tcPr>
          <w:p w:rsidR="00B20F38" w:rsidRDefault="00B20F38" w:rsidP="00F35E3A">
            <w:pPr>
              <w:pStyle w:val="20"/>
              <w:spacing w:before="40" w:after="40" w:line="240" w:lineRule="auto"/>
              <w:jc w:val="center"/>
            </w:pPr>
          </w:p>
        </w:tc>
        <w:tc>
          <w:tcPr>
            <w:tcW w:w="1269" w:type="dxa"/>
            <w:vAlign w:val="center"/>
          </w:tcPr>
          <w:p w:rsidR="00B20F38" w:rsidRDefault="00B20F38" w:rsidP="00F35E3A">
            <w:pPr>
              <w:pStyle w:val="20"/>
              <w:spacing w:before="40" w:after="40" w:line="240" w:lineRule="auto"/>
              <w:jc w:val="center"/>
            </w:pPr>
          </w:p>
        </w:tc>
        <w:tc>
          <w:tcPr>
            <w:tcW w:w="1269" w:type="dxa"/>
            <w:vAlign w:val="center"/>
          </w:tcPr>
          <w:p w:rsidR="00B20F38" w:rsidRDefault="00B20F38" w:rsidP="00F35E3A">
            <w:pPr>
              <w:pStyle w:val="20"/>
              <w:spacing w:before="40" w:after="40" w:line="240" w:lineRule="auto"/>
              <w:jc w:val="center"/>
            </w:pPr>
          </w:p>
        </w:tc>
        <w:tc>
          <w:tcPr>
            <w:tcW w:w="1269" w:type="dxa"/>
            <w:vAlign w:val="center"/>
          </w:tcPr>
          <w:p w:rsidR="00B20F38" w:rsidRDefault="00B20F38" w:rsidP="00F35E3A">
            <w:pPr>
              <w:pStyle w:val="20"/>
              <w:spacing w:before="40" w:after="40" w:line="240" w:lineRule="auto"/>
              <w:jc w:val="center"/>
            </w:pPr>
          </w:p>
        </w:tc>
        <w:tc>
          <w:tcPr>
            <w:tcW w:w="1269" w:type="dxa"/>
            <w:vAlign w:val="center"/>
          </w:tcPr>
          <w:p w:rsidR="00B20F38" w:rsidRDefault="00B20F38" w:rsidP="00F35E3A">
            <w:pPr>
              <w:pStyle w:val="20"/>
              <w:spacing w:before="40" w:after="40" w:line="240" w:lineRule="auto"/>
              <w:jc w:val="center"/>
            </w:pPr>
          </w:p>
        </w:tc>
      </w:tr>
    </w:tbl>
    <w:p w:rsidR="00B20F38" w:rsidRPr="00DC17BD" w:rsidRDefault="00B20F38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C17BD">
        <w:rPr>
          <w:sz w:val="22"/>
          <w:szCs w:val="22"/>
        </w:rPr>
        <w:lastRenderedPageBreak/>
        <w:t>9. </w:t>
      </w:r>
      <w:r w:rsidR="00105381" w:rsidRPr="00DC17BD">
        <w:rPr>
          <w:sz w:val="22"/>
          <w:szCs w:val="22"/>
        </w:rPr>
        <w:t>Знакомы ли Вы с понятием специального режима государственного контроля (надзора) «постоянный рейд»?</w:t>
      </w:r>
    </w:p>
    <w:p w:rsidR="00105381" w:rsidRPr="00DC17BD" w:rsidRDefault="00105381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105381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105381" w:rsidRPr="00301643" w:rsidRDefault="00105381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</w:tr>
    </w:tbl>
    <w:p w:rsidR="00105381" w:rsidRPr="00DC17BD" w:rsidRDefault="00105381" w:rsidP="00105381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C74F2E" w:rsidRPr="00D627CF" w:rsidRDefault="00105381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10</w:t>
      </w:r>
      <w:r w:rsidR="00C51202" w:rsidRPr="00D627CF">
        <w:rPr>
          <w:sz w:val="22"/>
          <w:szCs w:val="22"/>
        </w:rPr>
        <w:t xml:space="preserve">. </w:t>
      </w:r>
      <w:r w:rsidR="001906C7" w:rsidRPr="00D627CF">
        <w:rPr>
          <w:sz w:val="22"/>
          <w:szCs w:val="22"/>
        </w:rPr>
        <w:t xml:space="preserve">Были ли </w:t>
      </w:r>
      <w:r w:rsidRPr="00D627CF">
        <w:rPr>
          <w:sz w:val="22"/>
          <w:szCs w:val="22"/>
        </w:rPr>
        <w:t xml:space="preserve">в 2022 году </w:t>
      </w:r>
      <w:r w:rsidR="001906C7" w:rsidRPr="00D627CF">
        <w:rPr>
          <w:sz w:val="22"/>
          <w:szCs w:val="22"/>
        </w:rPr>
        <w:t xml:space="preserve">случаи привлечения к административной ответственности по результатам </w:t>
      </w:r>
      <w:r w:rsidRPr="00D627CF">
        <w:rPr>
          <w:sz w:val="22"/>
          <w:szCs w:val="22"/>
        </w:rPr>
        <w:t xml:space="preserve">постоянного рейда работников </w:t>
      </w:r>
      <w:r w:rsidR="001906C7" w:rsidRPr="00D627CF">
        <w:rPr>
          <w:sz w:val="22"/>
          <w:szCs w:val="22"/>
        </w:rPr>
        <w:t>Вашей организации?</w:t>
      </w:r>
    </w:p>
    <w:p w:rsidR="001906C7" w:rsidRPr="00CE79BD" w:rsidRDefault="001906C7" w:rsidP="001906C7">
      <w:pPr>
        <w:pStyle w:val="20"/>
        <w:spacing w:after="0" w:line="240" w:lineRule="auto"/>
        <w:jc w:val="center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1906C7" w:rsidRPr="00301643" w:rsidTr="00A60096">
        <w:trPr>
          <w:cantSplit/>
          <w:jc w:val="center"/>
        </w:trPr>
        <w:tc>
          <w:tcPr>
            <w:tcW w:w="3599" w:type="dxa"/>
            <w:vAlign w:val="center"/>
          </w:tcPr>
          <w:p w:rsidR="001906C7" w:rsidRPr="00301643" w:rsidRDefault="001906C7" w:rsidP="00A60096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1906C7" w:rsidRPr="00301643" w:rsidRDefault="001906C7" w:rsidP="00A60096">
            <w:pPr>
              <w:jc w:val="center"/>
            </w:pPr>
          </w:p>
        </w:tc>
      </w:tr>
    </w:tbl>
    <w:p w:rsidR="00C74F2E" w:rsidRPr="009E4F60" w:rsidRDefault="00C74F2E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105381" w:rsidRPr="00D627CF" w:rsidRDefault="00105381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11. Привлекалась ли в 2022 году  Ваша организация или ее работники к административной ответственности в виде предупреждения?</w:t>
      </w:r>
    </w:p>
    <w:p w:rsidR="00105381" w:rsidRPr="00D627CF" w:rsidRDefault="00105381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105381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105381" w:rsidRPr="00301643" w:rsidRDefault="00105381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</w:tr>
    </w:tbl>
    <w:p w:rsidR="00105381" w:rsidRPr="00D627CF" w:rsidRDefault="00105381" w:rsidP="00105381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105381" w:rsidRPr="00D627CF" w:rsidRDefault="00105381" w:rsidP="00105381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12. Относится ли Ваша организация к субъектам малого и среднего предпринимательства?</w:t>
      </w:r>
    </w:p>
    <w:p w:rsidR="00105381" w:rsidRPr="00D627CF" w:rsidRDefault="00105381" w:rsidP="00105381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105381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105381" w:rsidRPr="00301643" w:rsidRDefault="00105381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105381" w:rsidRPr="00301643" w:rsidRDefault="00105381" w:rsidP="00F35E3A">
            <w:pPr>
              <w:jc w:val="center"/>
            </w:pPr>
          </w:p>
        </w:tc>
      </w:tr>
    </w:tbl>
    <w:p w:rsidR="00105381" w:rsidRPr="00D627CF" w:rsidRDefault="00105381" w:rsidP="00105381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C74F2E" w:rsidRPr="00D627CF" w:rsidRDefault="00DC17BD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13</w:t>
      </w:r>
      <w:r w:rsidR="00C51202" w:rsidRPr="00D627CF">
        <w:rPr>
          <w:sz w:val="22"/>
          <w:szCs w:val="22"/>
        </w:rPr>
        <w:t xml:space="preserve">. </w:t>
      </w:r>
      <w:r w:rsidR="00AF4B33" w:rsidRPr="00D627CF">
        <w:rPr>
          <w:sz w:val="22"/>
          <w:szCs w:val="22"/>
        </w:rPr>
        <w:t xml:space="preserve">Проводились ли </w:t>
      </w:r>
      <w:r w:rsidR="00105381" w:rsidRPr="00D627CF">
        <w:rPr>
          <w:sz w:val="22"/>
          <w:szCs w:val="22"/>
        </w:rPr>
        <w:t>в 2022 году Северо-Западным МУГАДН</w:t>
      </w:r>
      <w:r w:rsidR="00AF4B33" w:rsidRPr="00D627CF">
        <w:rPr>
          <w:sz w:val="22"/>
          <w:szCs w:val="22"/>
        </w:rPr>
        <w:t xml:space="preserve"> мероприятия по контролю</w:t>
      </w:r>
      <w:r w:rsidRPr="00D627CF">
        <w:rPr>
          <w:sz w:val="22"/>
          <w:szCs w:val="22"/>
        </w:rPr>
        <w:t>,</w:t>
      </w:r>
      <w:r w:rsidR="00AF4B33" w:rsidRPr="00D627CF">
        <w:rPr>
          <w:sz w:val="22"/>
          <w:szCs w:val="22"/>
        </w:rPr>
        <w:t xml:space="preserve"> осуществляемые без взаимодействия с Вашей организацией?</w:t>
      </w:r>
    </w:p>
    <w:p w:rsidR="00397787" w:rsidRPr="00CE79BD" w:rsidRDefault="00397787" w:rsidP="00397787">
      <w:pPr>
        <w:pStyle w:val="20"/>
        <w:spacing w:after="0" w:line="240" w:lineRule="auto"/>
        <w:jc w:val="center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397787" w:rsidRPr="00301643" w:rsidTr="00A60096">
        <w:trPr>
          <w:cantSplit/>
          <w:jc w:val="center"/>
        </w:trPr>
        <w:tc>
          <w:tcPr>
            <w:tcW w:w="3599" w:type="dxa"/>
            <w:vAlign w:val="center"/>
          </w:tcPr>
          <w:p w:rsidR="00397787" w:rsidRPr="00301643" w:rsidRDefault="00397787" w:rsidP="00A60096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397787" w:rsidRPr="00301643" w:rsidRDefault="00397787" w:rsidP="00A60096">
            <w:pPr>
              <w:jc w:val="center"/>
            </w:pPr>
          </w:p>
        </w:tc>
      </w:tr>
    </w:tbl>
    <w:p w:rsidR="00D44FEE" w:rsidRPr="009E4F60" w:rsidRDefault="00D44FEE" w:rsidP="00287014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C74F2E" w:rsidRPr="00D627CF" w:rsidRDefault="00C51202" w:rsidP="00287014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</w:t>
      </w:r>
      <w:r w:rsidR="00DC17BD" w:rsidRPr="00D627CF">
        <w:rPr>
          <w:sz w:val="22"/>
          <w:szCs w:val="22"/>
        </w:rPr>
        <w:t>4</w:t>
      </w:r>
      <w:r w:rsidRPr="00D627CF">
        <w:rPr>
          <w:sz w:val="22"/>
          <w:szCs w:val="22"/>
        </w:rPr>
        <w:t xml:space="preserve">. </w:t>
      </w:r>
      <w:r w:rsidR="00532B9C" w:rsidRPr="00D627CF">
        <w:rPr>
          <w:sz w:val="22"/>
          <w:szCs w:val="22"/>
        </w:rPr>
        <w:t>Как Вы оцениваете проведенное мероприятие по следующим критериям?</w:t>
      </w:r>
    </w:p>
    <w:p w:rsidR="00532B9C" w:rsidRPr="00CE79BD" w:rsidRDefault="00532B9C" w:rsidP="00544D8E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68"/>
        <w:gridCol w:w="1269"/>
        <w:gridCol w:w="1269"/>
        <w:gridCol w:w="1269"/>
        <w:gridCol w:w="1269"/>
      </w:tblGrid>
      <w:tr w:rsidR="00544D8E" w:rsidRPr="00D627CF" w:rsidTr="00544D8E">
        <w:trPr>
          <w:trHeight w:val="20"/>
        </w:trPr>
        <w:tc>
          <w:tcPr>
            <w:tcW w:w="4077" w:type="dxa"/>
            <w:vMerge w:val="restart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Критерии оценки</w:t>
            </w:r>
          </w:p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(по пятибалльной системе):</w:t>
            </w:r>
          </w:p>
        </w:tc>
        <w:tc>
          <w:tcPr>
            <w:tcW w:w="6344" w:type="dxa"/>
            <w:gridSpan w:val="5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Оценки</w:t>
            </w:r>
          </w:p>
        </w:tc>
      </w:tr>
      <w:tr w:rsidR="00544D8E" w:rsidRPr="00D627CF" w:rsidTr="00544D8E">
        <w:trPr>
          <w:trHeight w:val="20"/>
        </w:trPr>
        <w:tc>
          <w:tcPr>
            <w:tcW w:w="4077" w:type="dxa"/>
            <w:vMerge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5</w:t>
            </w:r>
          </w:p>
        </w:tc>
      </w:tr>
      <w:tr w:rsidR="00544D8E" w:rsidRPr="00D627CF" w:rsidTr="00544D8E">
        <w:trPr>
          <w:trHeight w:val="20"/>
        </w:trPr>
        <w:tc>
          <w:tcPr>
            <w:tcW w:w="4077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по тематической направленности</w:t>
            </w:r>
          </w:p>
        </w:tc>
        <w:tc>
          <w:tcPr>
            <w:tcW w:w="1268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44D8E" w:rsidRPr="00D627CF" w:rsidTr="00544D8E">
        <w:trPr>
          <w:trHeight w:val="20"/>
        </w:trPr>
        <w:tc>
          <w:tcPr>
            <w:tcW w:w="4077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по программе</w:t>
            </w:r>
          </w:p>
        </w:tc>
        <w:tc>
          <w:tcPr>
            <w:tcW w:w="1268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44D8E" w:rsidRPr="00D627CF" w:rsidTr="00544D8E">
        <w:trPr>
          <w:trHeight w:val="20"/>
        </w:trPr>
        <w:tc>
          <w:tcPr>
            <w:tcW w:w="4077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 xml:space="preserve">по квалификации </w:t>
            </w:r>
            <w:proofErr w:type="gramStart"/>
            <w:r w:rsidRPr="00D627CF">
              <w:rPr>
                <w:sz w:val="22"/>
                <w:szCs w:val="22"/>
              </w:rPr>
              <w:t>выступающих</w:t>
            </w:r>
            <w:proofErr w:type="gramEnd"/>
          </w:p>
        </w:tc>
        <w:tc>
          <w:tcPr>
            <w:tcW w:w="1268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44D8E" w:rsidRPr="00D627CF" w:rsidTr="00544D8E">
        <w:trPr>
          <w:trHeight w:val="20"/>
        </w:trPr>
        <w:tc>
          <w:tcPr>
            <w:tcW w:w="4077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rPr>
                <w:sz w:val="22"/>
                <w:szCs w:val="22"/>
              </w:rPr>
            </w:pPr>
            <w:r w:rsidRPr="00D627CF">
              <w:rPr>
                <w:sz w:val="22"/>
                <w:szCs w:val="22"/>
              </w:rPr>
              <w:t>по организации мероприятия</w:t>
            </w:r>
          </w:p>
        </w:tc>
        <w:tc>
          <w:tcPr>
            <w:tcW w:w="1268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544D8E" w:rsidRPr="00D627CF" w:rsidRDefault="00544D8E" w:rsidP="00544D8E">
            <w:pPr>
              <w:pStyle w:val="20"/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4350E" w:rsidRPr="009E4F60" w:rsidRDefault="0014350E" w:rsidP="00287014">
      <w:pPr>
        <w:ind w:firstLine="709"/>
        <w:jc w:val="both"/>
        <w:rPr>
          <w:sz w:val="16"/>
          <w:szCs w:val="16"/>
        </w:rPr>
      </w:pPr>
    </w:p>
    <w:p w:rsidR="00DC17BD" w:rsidRPr="00D627CF" w:rsidRDefault="00DC17BD" w:rsidP="00DC17BD">
      <w:pPr>
        <w:pStyle w:val="20"/>
        <w:spacing w:after="0" w:line="240" w:lineRule="auto"/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>11. Планируете ли Вы посещать подобные мероприятия в будущем?</w:t>
      </w:r>
    </w:p>
    <w:p w:rsidR="00DC17BD" w:rsidRPr="00D627CF" w:rsidRDefault="00DC17BD" w:rsidP="00DC17BD">
      <w:pPr>
        <w:pStyle w:val="20"/>
        <w:spacing w:after="0" w:line="240" w:lineRule="auto"/>
        <w:jc w:val="center"/>
        <w:rPr>
          <w:sz w:val="22"/>
          <w:szCs w:val="22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709"/>
        <w:gridCol w:w="709"/>
        <w:gridCol w:w="283"/>
        <w:gridCol w:w="709"/>
        <w:gridCol w:w="709"/>
        <w:gridCol w:w="3596"/>
      </w:tblGrid>
      <w:tr w:rsidR="00DC17BD" w:rsidRPr="00301643" w:rsidTr="00F35E3A">
        <w:trPr>
          <w:cantSplit/>
          <w:jc w:val="center"/>
        </w:trPr>
        <w:tc>
          <w:tcPr>
            <w:tcW w:w="3599" w:type="dxa"/>
            <w:vAlign w:val="center"/>
          </w:tcPr>
          <w:p w:rsidR="00DC17BD" w:rsidRPr="00301643" w:rsidRDefault="00DC17BD" w:rsidP="00F35E3A">
            <w:pPr>
              <w:jc w:val="right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</w:p>
        </w:tc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DC17BD" w:rsidRPr="00301643" w:rsidRDefault="00DC17BD" w:rsidP="00F35E3A">
            <w:pPr>
              <w:jc w:val="center"/>
            </w:pPr>
          </w:p>
        </w:tc>
      </w:tr>
    </w:tbl>
    <w:p w:rsidR="00DC17BD" w:rsidRPr="009E4F60" w:rsidRDefault="00DC17BD" w:rsidP="00DC17BD">
      <w:pPr>
        <w:pStyle w:val="20"/>
        <w:spacing w:after="0" w:line="240" w:lineRule="auto"/>
        <w:ind w:firstLine="709"/>
        <w:jc w:val="both"/>
        <w:rPr>
          <w:sz w:val="16"/>
          <w:szCs w:val="16"/>
        </w:rPr>
      </w:pPr>
    </w:p>
    <w:p w:rsidR="0014350E" w:rsidRPr="00D627CF" w:rsidRDefault="0014350E" w:rsidP="00287014">
      <w:pPr>
        <w:ind w:firstLine="709"/>
        <w:jc w:val="both"/>
        <w:rPr>
          <w:sz w:val="22"/>
          <w:szCs w:val="22"/>
        </w:rPr>
      </w:pPr>
      <w:r w:rsidRPr="00D627CF">
        <w:rPr>
          <w:sz w:val="22"/>
          <w:szCs w:val="22"/>
        </w:rPr>
        <w:t xml:space="preserve">Ваши предложения по улучшению </w:t>
      </w:r>
      <w:r w:rsidR="00532B9C" w:rsidRPr="00D627CF">
        <w:rPr>
          <w:sz w:val="22"/>
          <w:szCs w:val="22"/>
        </w:rPr>
        <w:t xml:space="preserve">деятельности </w:t>
      </w:r>
      <w:r w:rsidR="00DC17BD" w:rsidRPr="00D627CF">
        <w:rPr>
          <w:sz w:val="22"/>
          <w:szCs w:val="22"/>
        </w:rPr>
        <w:t>Северо-Западного МУГАДН</w:t>
      </w:r>
      <w:r w:rsidR="00532B9C" w:rsidRPr="00D627CF">
        <w:rPr>
          <w:sz w:val="22"/>
          <w:szCs w:val="22"/>
        </w:rPr>
        <w:t>:</w:t>
      </w:r>
    </w:p>
    <w:p w:rsidR="008002EC" w:rsidRPr="009E4F60" w:rsidRDefault="008002EC" w:rsidP="00287014">
      <w:pPr>
        <w:ind w:firstLine="709"/>
        <w:jc w:val="both"/>
        <w:rPr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002EC" w:rsidRPr="008002EC" w:rsidTr="008002EC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8002EC"/>
        </w:tc>
      </w:tr>
      <w:tr w:rsidR="008002EC" w:rsidRPr="008002EC" w:rsidTr="008002EC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8002EC">
            <w:pPr>
              <w:rPr>
                <w:sz w:val="8"/>
                <w:szCs w:val="8"/>
              </w:rPr>
            </w:pPr>
          </w:p>
        </w:tc>
      </w:tr>
      <w:tr w:rsidR="008002EC" w:rsidRPr="008002EC" w:rsidTr="008002EC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8002EC"/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162F54">
            <w:pPr>
              <w:rPr>
                <w:sz w:val="8"/>
                <w:szCs w:val="8"/>
              </w:rPr>
            </w:pPr>
          </w:p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162F54"/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162F54">
            <w:pPr>
              <w:rPr>
                <w:sz w:val="8"/>
                <w:szCs w:val="8"/>
              </w:rPr>
            </w:pPr>
          </w:p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162F54"/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162F54">
            <w:pPr>
              <w:rPr>
                <w:sz w:val="8"/>
                <w:szCs w:val="8"/>
              </w:rPr>
            </w:pPr>
          </w:p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162F54"/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162F54">
            <w:pPr>
              <w:rPr>
                <w:sz w:val="8"/>
                <w:szCs w:val="8"/>
              </w:rPr>
            </w:pPr>
          </w:p>
        </w:tc>
      </w:tr>
      <w:tr w:rsidR="008002EC" w:rsidRPr="008002EC" w:rsidTr="00162F54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162F54"/>
        </w:tc>
      </w:tr>
      <w:tr w:rsidR="008002EC" w:rsidRPr="008002EC" w:rsidTr="0097052B">
        <w:trPr>
          <w:cantSplit/>
        </w:trPr>
        <w:tc>
          <w:tcPr>
            <w:tcW w:w="10314" w:type="dxa"/>
            <w:tcBorders>
              <w:top w:val="single" w:sz="4" w:space="0" w:color="auto"/>
            </w:tcBorders>
          </w:tcPr>
          <w:p w:rsidR="008002EC" w:rsidRPr="008002EC" w:rsidRDefault="008002EC" w:rsidP="00162F54">
            <w:pPr>
              <w:rPr>
                <w:sz w:val="8"/>
                <w:szCs w:val="8"/>
              </w:rPr>
            </w:pPr>
          </w:p>
        </w:tc>
      </w:tr>
      <w:tr w:rsidR="008002EC" w:rsidRPr="008002EC" w:rsidTr="0097052B">
        <w:trPr>
          <w:cantSplit/>
        </w:trPr>
        <w:tc>
          <w:tcPr>
            <w:tcW w:w="10314" w:type="dxa"/>
            <w:tcBorders>
              <w:bottom w:val="single" w:sz="4" w:space="0" w:color="auto"/>
            </w:tcBorders>
          </w:tcPr>
          <w:p w:rsidR="008002EC" w:rsidRPr="008002EC" w:rsidRDefault="008002EC" w:rsidP="00162F54"/>
        </w:tc>
      </w:tr>
      <w:tr w:rsidR="0097052B" w:rsidRPr="008002EC" w:rsidTr="0097052B">
        <w:trPr>
          <w:cantSplit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97052B" w:rsidRPr="008002EC" w:rsidRDefault="0097052B" w:rsidP="00162F54"/>
        </w:tc>
      </w:tr>
    </w:tbl>
    <w:p w:rsidR="008002EC" w:rsidRPr="009E4F60" w:rsidRDefault="008002EC" w:rsidP="009E4F60">
      <w:pPr>
        <w:ind w:firstLine="709"/>
        <w:jc w:val="both"/>
        <w:rPr>
          <w:sz w:val="16"/>
          <w:szCs w:val="16"/>
        </w:rPr>
      </w:pPr>
    </w:p>
    <w:p w:rsidR="00305746" w:rsidRPr="009E4F60" w:rsidRDefault="00305746" w:rsidP="00305746">
      <w:pPr>
        <w:pStyle w:val="20"/>
        <w:spacing w:after="0" w:line="240" w:lineRule="auto"/>
        <w:jc w:val="center"/>
        <w:rPr>
          <w:sz w:val="16"/>
          <w:szCs w:val="16"/>
        </w:rPr>
      </w:pPr>
    </w:p>
    <w:p w:rsidR="00305746" w:rsidRPr="009E4F60" w:rsidRDefault="00305746" w:rsidP="00305746">
      <w:pPr>
        <w:pStyle w:val="20"/>
        <w:spacing w:after="0" w:line="240" w:lineRule="auto"/>
        <w:jc w:val="center"/>
        <w:rPr>
          <w:sz w:val="16"/>
          <w:szCs w:val="16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1331"/>
        <w:gridCol w:w="284"/>
        <w:gridCol w:w="708"/>
        <w:gridCol w:w="284"/>
        <w:gridCol w:w="283"/>
        <w:gridCol w:w="2552"/>
        <w:gridCol w:w="567"/>
        <w:gridCol w:w="567"/>
        <w:gridCol w:w="3738"/>
      </w:tblGrid>
      <w:tr w:rsidR="00305746" w:rsidRPr="00301643" w:rsidTr="00305746">
        <w:trPr>
          <w:cantSplit/>
          <w:jc w:val="center"/>
        </w:trPr>
        <w:tc>
          <w:tcPr>
            <w:tcW w:w="1331" w:type="dxa"/>
            <w:vAlign w:val="center"/>
          </w:tcPr>
          <w:p w:rsidR="00305746" w:rsidRPr="00301643" w:rsidRDefault="00305746" w:rsidP="00305746">
            <w:r>
              <w:t>Дата:</w:t>
            </w:r>
          </w:p>
        </w:tc>
        <w:tc>
          <w:tcPr>
            <w:tcW w:w="284" w:type="dxa"/>
            <w:vAlign w:val="center"/>
          </w:tcPr>
          <w:p w:rsidR="00305746" w:rsidRPr="00301643" w:rsidRDefault="00305746" w:rsidP="00A60096">
            <w:pPr>
              <w:jc w:val="center"/>
            </w:pPr>
            <w:r>
              <w:t>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5746" w:rsidRPr="00301643" w:rsidRDefault="00305746" w:rsidP="00A60096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05746" w:rsidRPr="00301643" w:rsidRDefault="00305746" w:rsidP="00A60096">
            <w:pPr>
              <w:jc w:val="center"/>
            </w:pPr>
            <w:r>
              <w:t>»</w:t>
            </w:r>
          </w:p>
        </w:tc>
        <w:tc>
          <w:tcPr>
            <w:tcW w:w="283" w:type="dxa"/>
            <w:vAlign w:val="center"/>
          </w:tcPr>
          <w:p w:rsidR="00305746" w:rsidRPr="00301643" w:rsidRDefault="00305746" w:rsidP="00A60096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05746" w:rsidRPr="00301643" w:rsidRDefault="00305746" w:rsidP="00A60096">
            <w:pPr>
              <w:jc w:val="center"/>
            </w:pPr>
          </w:p>
        </w:tc>
        <w:tc>
          <w:tcPr>
            <w:tcW w:w="567" w:type="dxa"/>
            <w:vAlign w:val="center"/>
          </w:tcPr>
          <w:p w:rsidR="00305746" w:rsidRPr="00301643" w:rsidRDefault="00305746" w:rsidP="00305746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5746" w:rsidRPr="00301643" w:rsidRDefault="00305746" w:rsidP="00A60096">
            <w:pPr>
              <w:jc w:val="center"/>
            </w:pPr>
          </w:p>
        </w:tc>
        <w:tc>
          <w:tcPr>
            <w:tcW w:w="3738" w:type="dxa"/>
            <w:vAlign w:val="center"/>
          </w:tcPr>
          <w:p w:rsidR="00305746" w:rsidRPr="00301643" w:rsidRDefault="00305746" w:rsidP="00305746">
            <w:r>
              <w:t>г.</w:t>
            </w:r>
          </w:p>
        </w:tc>
      </w:tr>
    </w:tbl>
    <w:p w:rsidR="00D627CF" w:rsidRDefault="00D627CF" w:rsidP="00305746">
      <w:pPr>
        <w:pStyle w:val="20"/>
        <w:spacing w:after="0" w:line="240" w:lineRule="auto"/>
        <w:jc w:val="center"/>
        <w:rPr>
          <w:sz w:val="16"/>
          <w:szCs w:val="16"/>
        </w:rPr>
      </w:pPr>
    </w:p>
    <w:p w:rsidR="00D627CF" w:rsidRPr="009E4F60" w:rsidRDefault="00D627CF" w:rsidP="00305746">
      <w:pPr>
        <w:pStyle w:val="20"/>
        <w:spacing w:after="0" w:line="240" w:lineRule="auto"/>
        <w:jc w:val="center"/>
        <w:rPr>
          <w:sz w:val="16"/>
          <w:szCs w:val="16"/>
        </w:rPr>
      </w:pPr>
    </w:p>
    <w:p w:rsidR="00363D61" w:rsidRPr="00532B9C" w:rsidRDefault="00B8672C" w:rsidP="00532B9C">
      <w:pPr>
        <w:jc w:val="center"/>
        <w:rPr>
          <w:b/>
        </w:rPr>
      </w:pPr>
      <w:r w:rsidRPr="00532B9C">
        <w:rPr>
          <w:b/>
          <w:i/>
        </w:rPr>
        <w:t>Спасибо за сотрудничество!</w:t>
      </w:r>
    </w:p>
    <w:sectPr w:rsidR="00363D61" w:rsidRPr="00532B9C" w:rsidSect="00D627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08" w:rsidRDefault="00936A08">
      <w:r>
        <w:separator/>
      </w:r>
    </w:p>
  </w:endnote>
  <w:endnote w:type="continuationSeparator" w:id="0">
    <w:p w:rsidR="00936A08" w:rsidRDefault="0093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08" w:rsidRDefault="00936A08">
      <w:r>
        <w:separator/>
      </w:r>
    </w:p>
  </w:footnote>
  <w:footnote w:type="continuationSeparator" w:id="0">
    <w:p w:rsidR="00936A08" w:rsidRDefault="0093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66F"/>
    <w:multiLevelType w:val="hybridMultilevel"/>
    <w:tmpl w:val="D35E67B0"/>
    <w:lvl w:ilvl="0" w:tplc="29980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6CD8"/>
    <w:multiLevelType w:val="hybridMultilevel"/>
    <w:tmpl w:val="508EBF32"/>
    <w:lvl w:ilvl="0" w:tplc="4BA45C2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AE66EB"/>
    <w:multiLevelType w:val="hybridMultilevel"/>
    <w:tmpl w:val="B2DC1E76"/>
    <w:lvl w:ilvl="0" w:tplc="63A06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E8509D3"/>
    <w:multiLevelType w:val="hybridMultilevel"/>
    <w:tmpl w:val="301053CE"/>
    <w:lvl w:ilvl="0" w:tplc="804C6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C"/>
    <w:rsid w:val="00014FDD"/>
    <w:rsid w:val="00064F97"/>
    <w:rsid w:val="00093132"/>
    <w:rsid w:val="000A1A65"/>
    <w:rsid w:val="000B1BE7"/>
    <w:rsid w:val="000E2B57"/>
    <w:rsid w:val="000F7CE0"/>
    <w:rsid w:val="00105381"/>
    <w:rsid w:val="001074ED"/>
    <w:rsid w:val="0014350E"/>
    <w:rsid w:val="00167D72"/>
    <w:rsid w:val="00184B69"/>
    <w:rsid w:val="001906C7"/>
    <w:rsid w:val="001B203D"/>
    <w:rsid w:val="001B2E62"/>
    <w:rsid w:val="001B4BB6"/>
    <w:rsid w:val="001C616F"/>
    <w:rsid w:val="001D23BF"/>
    <w:rsid w:val="00221712"/>
    <w:rsid w:val="00274A38"/>
    <w:rsid w:val="00287014"/>
    <w:rsid w:val="002E4498"/>
    <w:rsid w:val="00301643"/>
    <w:rsid w:val="00305746"/>
    <w:rsid w:val="00321F06"/>
    <w:rsid w:val="003262DF"/>
    <w:rsid w:val="00363D61"/>
    <w:rsid w:val="003751BF"/>
    <w:rsid w:val="00397787"/>
    <w:rsid w:val="00410393"/>
    <w:rsid w:val="00410494"/>
    <w:rsid w:val="00412A12"/>
    <w:rsid w:val="00453527"/>
    <w:rsid w:val="004603F8"/>
    <w:rsid w:val="00466EC4"/>
    <w:rsid w:val="00466F39"/>
    <w:rsid w:val="0048202A"/>
    <w:rsid w:val="00491F3A"/>
    <w:rsid w:val="004A184D"/>
    <w:rsid w:val="004F5A92"/>
    <w:rsid w:val="005003A9"/>
    <w:rsid w:val="00504CB7"/>
    <w:rsid w:val="00520974"/>
    <w:rsid w:val="00525D96"/>
    <w:rsid w:val="00532B9C"/>
    <w:rsid w:val="00544D8E"/>
    <w:rsid w:val="005750E3"/>
    <w:rsid w:val="005B75DD"/>
    <w:rsid w:val="005D681F"/>
    <w:rsid w:val="005D722B"/>
    <w:rsid w:val="00600625"/>
    <w:rsid w:val="00611651"/>
    <w:rsid w:val="006244C0"/>
    <w:rsid w:val="0063588B"/>
    <w:rsid w:val="00637008"/>
    <w:rsid w:val="006534C0"/>
    <w:rsid w:val="00680B54"/>
    <w:rsid w:val="00695C53"/>
    <w:rsid w:val="006B2559"/>
    <w:rsid w:val="006D07A4"/>
    <w:rsid w:val="006E1CAC"/>
    <w:rsid w:val="006E5778"/>
    <w:rsid w:val="00746C6A"/>
    <w:rsid w:val="007643AF"/>
    <w:rsid w:val="00782383"/>
    <w:rsid w:val="007C07FB"/>
    <w:rsid w:val="007E3A34"/>
    <w:rsid w:val="007E6C09"/>
    <w:rsid w:val="008002EC"/>
    <w:rsid w:val="0080390D"/>
    <w:rsid w:val="008101B4"/>
    <w:rsid w:val="0081466A"/>
    <w:rsid w:val="00820A77"/>
    <w:rsid w:val="0083553F"/>
    <w:rsid w:val="008570DD"/>
    <w:rsid w:val="008918D4"/>
    <w:rsid w:val="008B625D"/>
    <w:rsid w:val="008C5ABA"/>
    <w:rsid w:val="008F687C"/>
    <w:rsid w:val="0093388B"/>
    <w:rsid w:val="00936A08"/>
    <w:rsid w:val="00945036"/>
    <w:rsid w:val="009572F7"/>
    <w:rsid w:val="0097052B"/>
    <w:rsid w:val="009E4F60"/>
    <w:rsid w:val="00A0501E"/>
    <w:rsid w:val="00A12591"/>
    <w:rsid w:val="00A52965"/>
    <w:rsid w:val="00A76E1C"/>
    <w:rsid w:val="00AA3846"/>
    <w:rsid w:val="00AE657C"/>
    <w:rsid w:val="00AF4B33"/>
    <w:rsid w:val="00B128B2"/>
    <w:rsid w:val="00B13EBF"/>
    <w:rsid w:val="00B13FED"/>
    <w:rsid w:val="00B20F38"/>
    <w:rsid w:val="00B475FE"/>
    <w:rsid w:val="00B85DC2"/>
    <w:rsid w:val="00B8672C"/>
    <w:rsid w:val="00BA10DB"/>
    <w:rsid w:val="00BA5D9F"/>
    <w:rsid w:val="00BA7E7B"/>
    <w:rsid w:val="00BC0E79"/>
    <w:rsid w:val="00BD231F"/>
    <w:rsid w:val="00BE7D7D"/>
    <w:rsid w:val="00C21C8F"/>
    <w:rsid w:val="00C2454B"/>
    <w:rsid w:val="00C3065C"/>
    <w:rsid w:val="00C51202"/>
    <w:rsid w:val="00C727BD"/>
    <w:rsid w:val="00C74F2E"/>
    <w:rsid w:val="00C761EF"/>
    <w:rsid w:val="00C7785E"/>
    <w:rsid w:val="00CB2F3B"/>
    <w:rsid w:val="00CD4DBB"/>
    <w:rsid w:val="00CE79BD"/>
    <w:rsid w:val="00CF4065"/>
    <w:rsid w:val="00CF6471"/>
    <w:rsid w:val="00CF70AA"/>
    <w:rsid w:val="00D0090F"/>
    <w:rsid w:val="00D44FEE"/>
    <w:rsid w:val="00D5061E"/>
    <w:rsid w:val="00D627CF"/>
    <w:rsid w:val="00D913DE"/>
    <w:rsid w:val="00D91DC5"/>
    <w:rsid w:val="00DB7F5F"/>
    <w:rsid w:val="00DC17BD"/>
    <w:rsid w:val="00DD1754"/>
    <w:rsid w:val="00DF5408"/>
    <w:rsid w:val="00E3244D"/>
    <w:rsid w:val="00E35E2E"/>
    <w:rsid w:val="00E65E8D"/>
    <w:rsid w:val="00E8537C"/>
    <w:rsid w:val="00EC2658"/>
    <w:rsid w:val="00EE78AC"/>
    <w:rsid w:val="00F0374A"/>
    <w:rsid w:val="00F14530"/>
    <w:rsid w:val="00F17CED"/>
    <w:rsid w:val="00F837EE"/>
    <w:rsid w:val="00FB4865"/>
    <w:rsid w:val="00FC4174"/>
    <w:rsid w:val="00FD37AA"/>
    <w:rsid w:val="00FD7D5E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54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FE4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E4E37"/>
    <w:rPr>
      <w:sz w:val="24"/>
      <w:szCs w:val="24"/>
    </w:rPr>
  </w:style>
  <w:style w:type="paragraph" w:styleId="ac">
    <w:name w:val="footer"/>
    <w:basedOn w:val="a"/>
    <w:link w:val="ad"/>
    <w:uiPriority w:val="99"/>
    <w:rsid w:val="00FE4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4E37"/>
    <w:rPr>
      <w:sz w:val="24"/>
      <w:szCs w:val="24"/>
    </w:rPr>
  </w:style>
  <w:style w:type="character" w:styleId="ae">
    <w:name w:val="Hyperlink"/>
    <w:basedOn w:val="a0"/>
    <w:rsid w:val="00A76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54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FE4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E4E37"/>
    <w:rPr>
      <w:sz w:val="24"/>
      <w:szCs w:val="24"/>
    </w:rPr>
  </w:style>
  <w:style w:type="paragraph" w:styleId="ac">
    <w:name w:val="footer"/>
    <w:basedOn w:val="a"/>
    <w:link w:val="ad"/>
    <w:uiPriority w:val="99"/>
    <w:rsid w:val="00FE4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4E37"/>
    <w:rPr>
      <w:sz w:val="24"/>
      <w:szCs w:val="24"/>
    </w:rPr>
  </w:style>
  <w:style w:type="character" w:styleId="ae">
    <w:name w:val="Hyperlink"/>
    <w:basedOn w:val="a0"/>
    <w:rsid w:val="00A7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Елена Доронина</cp:lastModifiedBy>
  <cp:revision>9</cp:revision>
  <cp:lastPrinted>2022-01-19T09:48:00Z</cp:lastPrinted>
  <dcterms:created xsi:type="dcterms:W3CDTF">2023-03-14T08:53:00Z</dcterms:created>
  <dcterms:modified xsi:type="dcterms:W3CDTF">2023-03-14T12:03:00Z</dcterms:modified>
</cp:coreProperties>
</file>